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EC699" w14:textId="64FE2E32" w:rsidR="00FC56D6" w:rsidRDefault="00682216" w:rsidP="4186F228">
      <w:pPr>
        <w:rPr>
          <w:sz w:val="24"/>
          <w:szCs w:val="24"/>
        </w:rPr>
      </w:pPr>
      <w:r w:rsidRPr="4186F228">
        <w:rPr>
          <w:b/>
          <w:bCs/>
          <w:sz w:val="24"/>
          <w:szCs w:val="24"/>
        </w:rPr>
        <w:t xml:space="preserve">MAL for kommunikasjonsplan </w:t>
      </w:r>
      <w:r w:rsidR="0048459A">
        <w:rPr>
          <w:b/>
          <w:bCs/>
          <w:sz w:val="24"/>
          <w:szCs w:val="24"/>
        </w:rPr>
        <w:t xml:space="preserve">for fellesråd og </w:t>
      </w:r>
      <w:r w:rsidRPr="4186F228">
        <w:rPr>
          <w:b/>
          <w:bCs/>
          <w:sz w:val="24"/>
          <w:szCs w:val="24"/>
        </w:rPr>
        <w:t>menigheter i Stavanger bispedømme</w:t>
      </w:r>
    </w:p>
    <w:p w14:paraId="2C8DA9B9" w14:textId="57228781" w:rsidR="00FC56D6" w:rsidRDefault="00FC56D6" w:rsidP="00FC56D6">
      <w:pPr>
        <w:rPr>
          <w:sz w:val="24"/>
          <w:szCs w:val="24"/>
        </w:rPr>
      </w:pPr>
      <w:r>
        <w:br/>
      </w:r>
      <w:r w:rsidRPr="4186F228">
        <w:rPr>
          <w:b/>
          <w:bCs/>
          <w:sz w:val="24"/>
          <w:szCs w:val="24"/>
        </w:rPr>
        <w:t>Hensikt</w:t>
      </w:r>
      <w:r w:rsidRPr="4186F228">
        <w:rPr>
          <w:sz w:val="24"/>
          <w:szCs w:val="24"/>
        </w:rPr>
        <w:t xml:space="preserve">: å strukturere og målrette </w:t>
      </w:r>
      <w:r w:rsidR="00876822">
        <w:rPr>
          <w:sz w:val="24"/>
          <w:szCs w:val="24"/>
        </w:rPr>
        <w:t>kirkens</w:t>
      </w:r>
      <w:r w:rsidRPr="4186F228">
        <w:rPr>
          <w:sz w:val="24"/>
          <w:szCs w:val="24"/>
        </w:rPr>
        <w:t xml:space="preserve"> informasjon og kommunikasjon. </w:t>
      </w:r>
    </w:p>
    <w:p w14:paraId="33DFD01C" w14:textId="35F3D368" w:rsidR="00FC56D6" w:rsidRDefault="00FC56D6" w:rsidP="00FC56D6">
      <w:pPr>
        <w:rPr>
          <w:sz w:val="24"/>
          <w:szCs w:val="24"/>
        </w:rPr>
      </w:pPr>
      <w:r w:rsidRPr="4186F228">
        <w:rPr>
          <w:sz w:val="24"/>
          <w:szCs w:val="24"/>
        </w:rPr>
        <w:t>Planen kan omfatte følgende områder:</w:t>
      </w:r>
    </w:p>
    <w:p w14:paraId="76754BF5" w14:textId="77777777" w:rsidR="00FC56D6" w:rsidRPr="008D52EE" w:rsidRDefault="00FC56D6" w:rsidP="00FC56D6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682216">
        <w:rPr>
          <w:b/>
          <w:bCs/>
          <w:sz w:val="24"/>
          <w:szCs w:val="24"/>
        </w:rPr>
        <w:t>Verdigrunnlaget</w:t>
      </w:r>
      <w:r w:rsidRPr="008D52EE">
        <w:rPr>
          <w:sz w:val="24"/>
          <w:szCs w:val="24"/>
        </w:rPr>
        <w:t xml:space="preserve"> for vår kommunikasjon</w:t>
      </w:r>
      <w:r>
        <w:rPr>
          <w:sz w:val="24"/>
          <w:szCs w:val="24"/>
        </w:rPr>
        <w:t xml:space="preserve"> - Hva ligger bak informasjonen?</w:t>
      </w:r>
    </w:p>
    <w:p w14:paraId="730C9F73" w14:textId="77777777" w:rsidR="00FC56D6" w:rsidRPr="008D52EE" w:rsidRDefault="00FC56D6" w:rsidP="00FC56D6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682216">
        <w:rPr>
          <w:b/>
          <w:bCs/>
          <w:sz w:val="24"/>
          <w:szCs w:val="24"/>
        </w:rPr>
        <w:t>Målgrupper</w:t>
      </w:r>
      <w:r w:rsidRPr="008D52EE">
        <w:rPr>
          <w:sz w:val="24"/>
          <w:szCs w:val="24"/>
        </w:rPr>
        <w:t xml:space="preserve"> for vår kommunikasjon</w:t>
      </w:r>
      <w:r>
        <w:rPr>
          <w:sz w:val="24"/>
          <w:szCs w:val="24"/>
        </w:rPr>
        <w:t xml:space="preserve"> - Hvem skal vi informere?</w:t>
      </w:r>
    </w:p>
    <w:p w14:paraId="3E5C50F6" w14:textId="3CFCA9D3" w:rsidR="00FC56D6" w:rsidRPr="008D52EE" w:rsidRDefault="00876822" w:rsidP="00FC56D6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876822">
        <w:rPr>
          <w:b/>
          <w:bCs/>
          <w:sz w:val="24"/>
          <w:szCs w:val="24"/>
        </w:rPr>
        <w:t>Hva</w:t>
      </w:r>
      <w:r>
        <w:rPr>
          <w:sz w:val="24"/>
          <w:szCs w:val="24"/>
        </w:rPr>
        <w:t xml:space="preserve"> skal vi kommunisere </w:t>
      </w:r>
      <w:r w:rsidRPr="00876822">
        <w:rPr>
          <w:b/>
          <w:bCs/>
          <w:sz w:val="24"/>
          <w:szCs w:val="24"/>
        </w:rPr>
        <w:t>hvor</w:t>
      </w:r>
      <w:r>
        <w:rPr>
          <w:sz w:val="24"/>
          <w:szCs w:val="24"/>
        </w:rPr>
        <w:t xml:space="preserve"> – i hvilke</w:t>
      </w:r>
      <w:r w:rsidR="00FC56D6" w:rsidRPr="008D52EE">
        <w:rPr>
          <w:sz w:val="24"/>
          <w:szCs w:val="24"/>
        </w:rPr>
        <w:t xml:space="preserve"> </w:t>
      </w:r>
      <w:r w:rsidR="00FC56D6" w:rsidRPr="00876822">
        <w:rPr>
          <w:sz w:val="24"/>
          <w:szCs w:val="24"/>
        </w:rPr>
        <w:t>kommunikasjonskanaler</w:t>
      </w:r>
      <w:r w:rsidR="00FC56D6">
        <w:rPr>
          <w:sz w:val="24"/>
          <w:szCs w:val="24"/>
        </w:rPr>
        <w:t>?</w:t>
      </w:r>
    </w:p>
    <w:p w14:paraId="34286A59" w14:textId="77777777" w:rsidR="00682216" w:rsidRDefault="00FC56D6" w:rsidP="00682216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876822">
        <w:rPr>
          <w:sz w:val="24"/>
          <w:szCs w:val="24"/>
        </w:rPr>
        <w:t>Ansvars- og rollefordeling</w:t>
      </w:r>
      <w:r w:rsidRPr="008D52EE">
        <w:rPr>
          <w:sz w:val="24"/>
          <w:szCs w:val="24"/>
        </w:rPr>
        <w:t xml:space="preserve"> for informasjonen</w:t>
      </w:r>
      <w:r>
        <w:rPr>
          <w:sz w:val="24"/>
          <w:szCs w:val="24"/>
        </w:rPr>
        <w:t xml:space="preserve"> - </w:t>
      </w:r>
      <w:r w:rsidRPr="00876822">
        <w:rPr>
          <w:b/>
          <w:bCs/>
          <w:sz w:val="24"/>
          <w:szCs w:val="24"/>
        </w:rPr>
        <w:t>Hvem</w:t>
      </w:r>
      <w:r>
        <w:rPr>
          <w:sz w:val="24"/>
          <w:szCs w:val="24"/>
        </w:rPr>
        <w:t xml:space="preserve"> skal informere?</w:t>
      </w:r>
    </w:p>
    <w:p w14:paraId="672A6659" w14:textId="77777777" w:rsidR="00682216" w:rsidRPr="00682216" w:rsidRDefault="00682216" w:rsidP="00682216">
      <w:pPr>
        <w:pStyle w:val="Listeavsnitt"/>
        <w:rPr>
          <w:sz w:val="24"/>
          <w:szCs w:val="24"/>
        </w:rPr>
      </w:pPr>
    </w:p>
    <w:p w14:paraId="70F80ADD" w14:textId="01B23711" w:rsidR="00682216" w:rsidRPr="00876822" w:rsidRDefault="004555AE" w:rsidP="00876822">
      <w:pPr>
        <w:pStyle w:val="Listeavsnitt"/>
        <w:numPr>
          <w:ilvl w:val="0"/>
          <w:numId w:val="18"/>
        </w:numPr>
        <w:rPr>
          <w:b/>
          <w:bCs/>
          <w:sz w:val="28"/>
          <w:szCs w:val="28"/>
        </w:rPr>
      </w:pPr>
      <w:r w:rsidRPr="00876822">
        <w:rPr>
          <w:b/>
          <w:bCs/>
          <w:sz w:val="28"/>
          <w:szCs w:val="28"/>
        </w:rPr>
        <w:t>Menighetens verdigrunnlag</w:t>
      </w:r>
    </w:p>
    <w:p w14:paraId="144E649C" w14:textId="77777777" w:rsidR="00682216" w:rsidRPr="004555AE" w:rsidRDefault="00682216" w:rsidP="004555AE">
      <w:pPr>
        <w:rPr>
          <w:rFonts w:ascii="Calibri" w:hAnsi="Calibri" w:cs="Arial"/>
          <w:i/>
          <w:iCs/>
          <w:sz w:val="24"/>
          <w:szCs w:val="24"/>
        </w:rPr>
      </w:pPr>
      <w:r w:rsidRPr="004555AE">
        <w:rPr>
          <w:b/>
          <w:sz w:val="24"/>
          <w:szCs w:val="24"/>
        </w:rPr>
        <w:t xml:space="preserve">Menighetens visjon: </w:t>
      </w:r>
      <w:r w:rsidRPr="004555AE">
        <w:rPr>
          <w:bCs/>
          <w:i/>
          <w:iCs/>
          <w:sz w:val="24"/>
          <w:szCs w:val="24"/>
        </w:rPr>
        <w:t xml:space="preserve">Eks: </w:t>
      </w:r>
      <w:r w:rsidRPr="004555AE">
        <w:rPr>
          <w:rFonts w:ascii="Calibri" w:hAnsi="Calibri" w:cs="Arial"/>
          <w:i/>
          <w:iCs/>
          <w:sz w:val="24"/>
          <w:szCs w:val="24"/>
        </w:rPr>
        <w:t>Mer himmel på jord</w:t>
      </w:r>
    </w:p>
    <w:p w14:paraId="5AA666CA" w14:textId="6D5E1E02" w:rsidR="00682216" w:rsidRPr="004555AE" w:rsidRDefault="00682216" w:rsidP="004555AE">
      <w:pPr>
        <w:rPr>
          <w:bCs/>
          <w:i/>
          <w:iCs/>
          <w:sz w:val="24"/>
          <w:szCs w:val="24"/>
        </w:rPr>
      </w:pPr>
      <w:r w:rsidRPr="004555AE">
        <w:rPr>
          <w:b/>
          <w:sz w:val="24"/>
          <w:szCs w:val="24"/>
        </w:rPr>
        <w:t>Menighetens strategi:</w:t>
      </w:r>
      <w:r w:rsidRPr="004555AE">
        <w:rPr>
          <w:bCs/>
          <w:sz w:val="24"/>
          <w:szCs w:val="24"/>
        </w:rPr>
        <w:t xml:space="preserve"> </w:t>
      </w:r>
      <w:r w:rsidRPr="004555AE">
        <w:rPr>
          <w:bCs/>
          <w:i/>
          <w:iCs/>
          <w:sz w:val="24"/>
          <w:szCs w:val="24"/>
        </w:rPr>
        <w:t>Eks</w:t>
      </w:r>
      <w:r w:rsidR="00876822">
        <w:rPr>
          <w:bCs/>
          <w:i/>
          <w:iCs/>
          <w:sz w:val="24"/>
          <w:szCs w:val="24"/>
        </w:rPr>
        <w:t xml:space="preserve"> fra Stavanger bispedømme</w:t>
      </w:r>
      <w:r w:rsidRPr="004555AE">
        <w:rPr>
          <w:bCs/>
          <w:i/>
          <w:iCs/>
          <w:sz w:val="24"/>
          <w:szCs w:val="24"/>
        </w:rPr>
        <w:t xml:space="preserve">: Vi vil være en kirke som </w:t>
      </w:r>
      <w:r w:rsidR="004555AE" w:rsidRPr="004555AE">
        <w:rPr>
          <w:bCs/>
          <w:i/>
          <w:iCs/>
          <w:sz w:val="24"/>
          <w:szCs w:val="24"/>
        </w:rPr>
        <w:br/>
      </w:r>
      <w:r w:rsidRPr="004555AE">
        <w:rPr>
          <w:i/>
          <w:iCs/>
        </w:rPr>
        <w:t xml:space="preserve">Tror - vi vil inspirere til å søke kilder til tro </w:t>
      </w:r>
      <w:r w:rsidRPr="004555AE">
        <w:rPr>
          <w:i/>
          <w:iCs/>
        </w:rPr>
        <w:br/>
        <w:t xml:space="preserve">Bryr seg – vi vil se, engasjere oss og vise omsorg </w:t>
      </w:r>
      <w:r w:rsidRPr="004555AE">
        <w:rPr>
          <w:i/>
          <w:iCs/>
        </w:rPr>
        <w:br/>
        <w:t xml:space="preserve">Åpner - vi vil være en kirke med rom for alle </w:t>
      </w:r>
      <w:r w:rsidRPr="004555AE">
        <w:rPr>
          <w:i/>
          <w:iCs/>
        </w:rPr>
        <w:br/>
        <w:t xml:space="preserve">Deler - vi vil være engasjerte, livsnære og tydelige formidlere </w:t>
      </w:r>
      <w:r w:rsidRPr="004555AE">
        <w:rPr>
          <w:i/>
          <w:iCs/>
        </w:rPr>
        <w:br/>
        <w:t>Inviterer – vi vil skape gode fellesskap</w:t>
      </w:r>
    </w:p>
    <w:p w14:paraId="5FCCA087" w14:textId="3CAB2C76" w:rsidR="004555AE" w:rsidRPr="004555AE" w:rsidRDefault="004555AE" w:rsidP="00FC56D6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Med dette grunnlaget skal følgende verdier prege kommunikasjonsarbeidet vårt:</w:t>
      </w:r>
      <w:r>
        <w:rPr>
          <w:b/>
          <w:sz w:val="24"/>
          <w:szCs w:val="24"/>
        </w:rPr>
        <w:t xml:space="preserve"> (</w:t>
      </w:r>
      <w:r w:rsidR="00876822">
        <w:rPr>
          <w:b/>
          <w:sz w:val="24"/>
          <w:szCs w:val="24"/>
        </w:rPr>
        <w:t>bør jobbes fram</w:t>
      </w:r>
      <w:r>
        <w:rPr>
          <w:b/>
          <w:sz w:val="24"/>
          <w:szCs w:val="24"/>
        </w:rPr>
        <w:t xml:space="preserve"> </w:t>
      </w:r>
      <w:r w:rsidR="00876822">
        <w:rPr>
          <w:b/>
          <w:sz w:val="24"/>
          <w:szCs w:val="24"/>
        </w:rPr>
        <w:t>lokalt</w:t>
      </w:r>
      <w:r>
        <w:rPr>
          <w:b/>
          <w:sz w:val="24"/>
          <w:szCs w:val="24"/>
        </w:rPr>
        <w:t>)</w:t>
      </w:r>
    </w:p>
    <w:p w14:paraId="3B888308" w14:textId="415CAD41" w:rsidR="004555AE" w:rsidRDefault="00876822" w:rsidP="00FC56D6">
      <w:r>
        <w:rPr>
          <w:bCs/>
          <w:sz w:val="24"/>
          <w:szCs w:val="24"/>
        </w:rPr>
        <w:t>For eksempel</w:t>
      </w:r>
      <w:r w:rsidR="004555AE" w:rsidRPr="004555AE">
        <w:rPr>
          <w:bCs/>
          <w:sz w:val="24"/>
          <w:szCs w:val="24"/>
        </w:rPr>
        <w:t>:</w:t>
      </w:r>
      <w:r w:rsidR="00FC56D6">
        <w:rPr>
          <w:b/>
          <w:sz w:val="24"/>
          <w:szCs w:val="24"/>
        </w:rPr>
        <w:br/>
      </w:r>
      <w:r w:rsidR="004555AE" w:rsidRPr="004555AE">
        <w:rPr>
          <w:b/>
          <w:bCs/>
        </w:rPr>
        <w:t>Imøtekommenhet</w:t>
      </w:r>
      <w:r w:rsidR="004555AE">
        <w:t xml:space="preserve"> – vi er åpne, tilgjengelige, tydelige og hjelpsomme. Vi svarer på henvendelser. </w:t>
      </w:r>
    </w:p>
    <w:p w14:paraId="6A6BB2B9" w14:textId="77777777" w:rsidR="004555AE" w:rsidRDefault="004555AE" w:rsidP="00FC56D6">
      <w:r w:rsidRPr="004555AE">
        <w:rPr>
          <w:b/>
          <w:bCs/>
        </w:rPr>
        <w:t>Respekt</w:t>
      </w:r>
      <w:r>
        <w:t xml:space="preserve"> – vi anerkjenner alle menneskers verdighet og ulikheter. Vi bruker et inkluderende språk som bygger fellesskap og skaper dialog. </w:t>
      </w:r>
    </w:p>
    <w:p w14:paraId="253C11CC" w14:textId="77777777" w:rsidR="004555AE" w:rsidRDefault="004555AE" w:rsidP="00FC56D6">
      <w:r w:rsidRPr="004555AE">
        <w:rPr>
          <w:b/>
          <w:bCs/>
        </w:rPr>
        <w:t>Kvalitet</w:t>
      </w:r>
      <w:r>
        <w:t xml:space="preserve"> – kommunikasjonsarbeidet preges av profesjonalitet, godt språk, gode bilder. Vi kommuniserer relevant, meningsfullt og korrekt. </w:t>
      </w:r>
    </w:p>
    <w:p w14:paraId="669054C6" w14:textId="77777777" w:rsidR="004555AE" w:rsidRDefault="004555AE" w:rsidP="00FC56D6">
      <w:r w:rsidRPr="004555AE">
        <w:rPr>
          <w:b/>
          <w:bCs/>
        </w:rPr>
        <w:t>Kreativitet</w:t>
      </w:r>
      <w:r>
        <w:t xml:space="preserve"> – kommunikasjonsarbeidet utvikles stadig både i form og innhold. Vi bruker de kanaler og muligheter som er tjenlige for å få budskapet fram. </w:t>
      </w:r>
    </w:p>
    <w:p w14:paraId="4C3E7BBD" w14:textId="1B6F6870" w:rsidR="4186F228" w:rsidRDefault="004555AE" w:rsidP="4186F228">
      <w:r w:rsidRPr="4186F228">
        <w:rPr>
          <w:b/>
          <w:bCs/>
        </w:rPr>
        <w:t>Engasjement</w:t>
      </w:r>
      <w:r>
        <w:t xml:space="preserve"> – vår kommunikasjon skal både speile kirkens engasjement, og inspirere til engasjement og handling og gi næring til tro og håp.</w:t>
      </w:r>
    </w:p>
    <w:p w14:paraId="53311BCA" w14:textId="77777777" w:rsidR="00876822" w:rsidRDefault="00876822" w:rsidP="4186F228">
      <w:pPr>
        <w:rPr>
          <w:b/>
          <w:bCs/>
          <w:sz w:val="28"/>
          <w:szCs w:val="28"/>
        </w:rPr>
      </w:pPr>
    </w:p>
    <w:p w14:paraId="6073DADF" w14:textId="4663E5EC" w:rsidR="004555AE" w:rsidRPr="00876822" w:rsidRDefault="00393A8C" w:rsidP="00876822">
      <w:pPr>
        <w:pStyle w:val="Listeavsnitt"/>
        <w:numPr>
          <w:ilvl w:val="0"/>
          <w:numId w:val="18"/>
        </w:numPr>
        <w:rPr>
          <w:b/>
          <w:bCs/>
          <w:sz w:val="28"/>
          <w:szCs w:val="28"/>
        </w:rPr>
      </w:pPr>
      <w:r w:rsidRPr="00876822">
        <w:rPr>
          <w:b/>
          <w:bCs/>
          <w:sz w:val="28"/>
          <w:szCs w:val="28"/>
        </w:rPr>
        <w:t>Målgrupper for vår kommunikasjon - Hvem skal vi informer</w:t>
      </w:r>
      <w:r w:rsidR="00EB768A" w:rsidRPr="00876822">
        <w:rPr>
          <w:b/>
          <w:bCs/>
          <w:sz w:val="28"/>
          <w:szCs w:val="28"/>
        </w:rPr>
        <w:t>e</w:t>
      </w:r>
    </w:p>
    <w:p w14:paraId="419B7FC3" w14:textId="77777777" w:rsidR="004555AE" w:rsidRPr="00CF40FF" w:rsidRDefault="004555AE" w:rsidP="00CF40FF">
      <w:pPr>
        <w:pStyle w:val="Listeavsnitt"/>
        <w:numPr>
          <w:ilvl w:val="0"/>
          <w:numId w:val="17"/>
        </w:numPr>
        <w:rPr>
          <w:bCs/>
          <w:sz w:val="24"/>
          <w:szCs w:val="24"/>
        </w:rPr>
      </w:pPr>
      <w:r w:rsidRPr="00CF40FF">
        <w:rPr>
          <w:bCs/>
          <w:sz w:val="24"/>
          <w:szCs w:val="24"/>
        </w:rPr>
        <w:t>Ansatte i menigheten</w:t>
      </w:r>
    </w:p>
    <w:p w14:paraId="67B22994" w14:textId="7B4C61F8" w:rsidR="004555AE" w:rsidRPr="00CF40FF" w:rsidRDefault="004555AE" w:rsidP="00CF40FF">
      <w:pPr>
        <w:pStyle w:val="Listeavsnitt"/>
        <w:numPr>
          <w:ilvl w:val="0"/>
          <w:numId w:val="17"/>
        </w:numPr>
        <w:rPr>
          <w:bCs/>
          <w:sz w:val="24"/>
          <w:szCs w:val="24"/>
        </w:rPr>
      </w:pPr>
      <w:r w:rsidRPr="00CF40FF">
        <w:rPr>
          <w:bCs/>
          <w:sz w:val="24"/>
          <w:szCs w:val="24"/>
        </w:rPr>
        <w:t xml:space="preserve">Frivillige medarbeidere og </w:t>
      </w:r>
      <w:r w:rsidR="00876822">
        <w:rPr>
          <w:bCs/>
          <w:sz w:val="24"/>
          <w:szCs w:val="24"/>
        </w:rPr>
        <w:t>rådsmedlemmer</w:t>
      </w:r>
    </w:p>
    <w:p w14:paraId="38A01B82" w14:textId="220102D6" w:rsidR="00393A8C" w:rsidRDefault="004555AE" w:rsidP="4186F228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4186F228">
        <w:rPr>
          <w:sz w:val="24"/>
          <w:szCs w:val="24"/>
        </w:rPr>
        <w:t>Medlemmer i menigheten</w:t>
      </w:r>
    </w:p>
    <w:p w14:paraId="476D37F8" w14:textId="27CD5581" w:rsidR="00393A8C" w:rsidRDefault="004555AE" w:rsidP="4186F228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4186F228">
        <w:rPr>
          <w:sz w:val="24"/>
          <w:szCs w:val="24"/>
        </w:rPr>
        <w:t>Offentligheten</w:t>
      </w:r>
      <w:r w:rsidR="000814CB" w:rsidRPr="4186F228">
        <w:rPr>
          <w:sz w:val="24"/>
          <w:szCs w:val="24"/>
        </w:rPr>
        <w:t xml:space="preserve"> gjennom medier og møtepunkt</w:t>
      </w:r>
      <w:r w:rsidR="00876822">
        <w:rPr>
          <w:sz w:val="24"/>
          <w:szCs w:val="24"/>
        </w:rPr>
        <w:t xml:space="preserve"> i lokalsamfunnet</w:t>
      </w:r>
    </w:p>
    <w:p w14:paraId="7AE521B2" w14:textId="5AF52AC1" w:rsidR="00393A8C" w:rsidRDefault="00393A8C" w:rsidP="4186F228">
      <w:pPr>
        <w:ind w:left="360"/>
        <w:rPr>
          <w:b/>
          <w:bCs/>
          <w:sz w:val="24"/>
          <w:szCs w:val="24"/>
        </w:rPr>
      </w:pPr>
    </w:p>
    <w:p w14:paraId="007248BB" w14:textId="07BCFDA2" w:rsidR="00393A8C" w:rsidRDefault="00393A8C" w:rsidP="4186F228">
      <w:pPr>
        <w:rPr>
          <w:b/>
          <w:bCs/>
          <w:sz w:val="28"/>
          <w:szCs w:val="28"/>
        </w:rPr>
      </w:pPr>
    </w:p>
    <w:p w14:paraId="533CFC2F" w14:textId="3C84BBF6" w:rsidR="00393A8C" w:rsidRPr="00876822" w:rsidRDefault="00393A8C" w:rsidP="00876822">
      <w:pPr>
        <w:pStyle w:val="Listeavsnitt"/>
        <w:numPr>
          <w:ilvl w:val="0"/>
          <w:numId w:val="18"/>
        </w:numPr>
        <w:rPr>
          <w:b/>
          <w:bCs/>
          <w:sz w:val="28"/>
          <w:szCs w:val="28"/>
        </w:rPr>
      </w:pPr>
      <w:r w:rsidRPr="00876822">
        <w:rPr>
          <w:b/>
          <w:bCs/>
          <w:sz w:val="28"/>
          <w:szCs w:val="28"/>
        </w:rPr>
        <w:lastRenderedPageBreak/>
        <w:t>Aktuelle kommunikasjonskanaler – Hv</w:t>
      </w:r>
      <w:r w:rsidR="00CF40FF" w:rsidRPr="00876822">
        <w:rPr>
          <w:b/>
          <w:bCs/>
          <w:sz w:val="28"/>
          <w:szCs w:val="28"/>
        </w:rPr>
        <w:t>a</w:t>
      </w:r>
      <w:r w:rsidRPr="00876822">
        <w:rPr>
          <w:b/>
          <w:bCs/>
          <w:sz w:val="28"/>
          <w:szCs w:val="28"/>
        </w:rPr>
        <w:t xml:space="preserve"> skal vi kommunisere</w:t>
      </w:r>
      <w:r w:rsidR="00CF40FF" w:rsidRPr="00876822">
        <w:rPr>
          <w:b/>
          <w:bCs/>
          <w:sz w:val="28"/>
          <w:szCs w:val="28"/>
        </w:rPr>
        <w:t xml:space="preserve"> hvor</w:t>
      </w:r>
      <w:r w:rsidRPr="00876822">
        <w:rPr>
          <w:b/>
          <w:bCs/>
          <w:sz w:val="28"/>
          <w:szCs w:val="28"/>
        </w:rPr>
        <w:t>?</w:t>
      </w:r>
    </w:p>
    <w:tbl>
      <w:tblPr>
        <w:tblStyle w:val="Tabellrutenett"/>
        <w:tblW w:w="9396" w:type="dxa"/>
        <w:tblLayout w:type="fixed"/>
        <w:tblLook w:val="04A0" w:firstRow="1" w:lastRow="0" w:firstColumn="1" w:lastColumn="0" w:noHBand="0" w:noVBand="1"/>
      </w:tblPr>
      <w:tblGrid>
        <w:gridCol w:w="7508"/>
        <w:gridCol w:w="1888"/>
      </w:tblGrid>
      <w:tr w:rsidR="00CF40FF" w:rsidRPr="00E208C9" w14:paraId="6362FED7" w14:textId="77777777" w:rsidTr="4186F228">
        <w:tc>
          <w:tcPr>
            <w:tcW w:w="7508" w:type="dxa"/>
            <w:shd w:val="clear" w:color="auto" w:fill="E7E6E6" w:themeFill="background2"/>
          </w:tcPr>
          <w:p w14:paraId="4B043637" w14:textId="77777777" w:rsidR="00CF40FF" w:rsidRPr="00E208C9" w:rsidRDefault="00CF40FF" w:rsidP="008748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4"/>
                <w:szCs w:val="24"/>
              </w:rPr>
            </w:pPr>
            <w:r w:rsidRPr="00E208C9">
              <w:rPr>
                <w:rFonts w:cs="Segoe Print"/>
                <w:b/>
                <w:sz w:val="24"/>
                <w:szCs w:val="24"/>
              </w:rPr>
              <w:t>Hva</w:t>
            </w:r>
          </w:p>
        </w:tc>
        <w:tc>
          <w:tcPr>
            <w:tcW w:w="1888" w:type="dxa"/>
            <w:shd w:val="clear" w:color="auto" w:fill="E7E6E6" w:themeFill="background2"/>
          </w:tcPr>
          <w:p w14:paraId="6B62EB97" w14:textId="77777777" w:rsidR="00CF40FF" w:rsidRPr="00E208C9" w:rsidRDefault="00CF40FF" w:rsidP="008748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4"/>
                <w:szCs w:val="24"/>
              </w:rPr>
            </w:pPr>
            <w:r w:rsidRPr="00E208C9">
              <w:rPr>
                <w:rFonts w:cs="Segoe Print"/>
                <w:b/>
                <w:sz w:val="24"/>
                <w:szCs w:val="24"/>
              </w:rPr>
              <w:t>Hvor</w:t>
            </w:r>
          </w:p>
        </w:tc>
      </w:tr>
      <w:tr w:rsidR="00CF40FF" w:rsidRPr="00E208C9" w14:paraId="19BE28EB" w14:textId="77777777" w:rsidTr="4186F228">
        <w:tc>
          <w:tcPr>
            <w:tcW w:w="7508" w:type="dxa"/>
          </w:tcPr>
          <w:p w14:paraId="2B7A61C5" w14:textId="77777777" w:rsidR="00CF40FF" w:rsidRPr="00E208C9" w:rsidRDefault="00CF40FF" w:rsidP="4186F2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cs="Segoe Print"/>
                <w:b/>
                <w:bCs/>
                <w:sz w:val="24"/>
                <w:szCs w:val="24"/>
              </w:rPr>
            </w:pPr>
            <w:r w:rsidRPr="4186F228">
              <w:rPr>
                <w:rFonts w:cs="Segoe Print"/>
                <w:b/>
                <w:bCs/>
                <w:sz w:val="24"/>
                <w:szCs w:val="24"/>
              </w:rPr>
              <w:t>Vår virksomhet – aktiviteter og endringer</w:t>
            </w:r>
          </w:p>
          <w:p w14:paraId="65D4DA1B" w14:textId="2FFF3A4A" w:rsidR="00CF40FF" w:rsidRPr="00E208C9" w:rsidRDefault="60F0EE0C" w:rsidP="4186F228">
            <w:pPr>
              <w:pStyle w:val="Listeavsnitt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4186F228">
              <w:rPr>
                <w:rFonts w:cs="Segoe Print"/>
                <w:sz w:val="24"/>
                <w:szCs w:val="24"/>
              </w:rPr>
              <w:t>Kirkelige handlinger</w:t>
            </w:r>
          </w:p>
          <w:p w14:paraId="56596B71" w14:textId="2CA8407F" w:rsidR="00CF40FF" w:rsidRPr="00E208C9" w:rsidRDefault="60F0EE0C" w:rsidP="4186F228">
            <w:pPr>
              <w:pStyle w:val="Listeavsnitt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4186F228">
              <w:rPr>
                <w:rFonts w:cs="Segoe Print"/>
                <w:sz w:val="24"/>
                <w:szCs w:val="24"/>
              </w:rPr>
              <w:t>Barne og ungdomstiltak</w:t>
            </w:r>
          </w:p>
          <w:p w14:paraId="043FB6C5" w14:textId="4BA5DA96" w:rsidR="00CF40FF" w:rsidRPr="00E208C9" w:rsidRDefault="60F0EE0C" w:rsidP="4186F228">
            <w:pPr>
              <w:pStyle w:val="Listeavsnitt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4186F228">
              <w:rPr>
                <w:rFonts w:cs="Segoe Print"/>
                <w:sz w:val="24"/>
                <w:szCs w:val="24"/>
              </w:rPr>
              <w:t>Kultur</w:t>
            </w:r>
          </w:p>
          <w:p w14:paraId="4F29161A" w14:textId="63858353" w:rsidR="00CF40FF" w:rsidRPr="00876822" w:rsidRDefault="60F0EE0C" w:rsidP="4186F228">
            <w:pPr>
              <w:pStyle w:val="Listeavsnitt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4186F228">
              <w:rPr>
                <w:rFonts w:cs="Segoe Print"/>
                <w:sz w:val="24"/>
                <w:szCs w:val="24"/>
              </w:rPr>
              <w:t>Diakoni</w:t>
            </w:r>
          </w:p>
          <w:p w14:paraId="140BFF31" w14:textId="77777777" w:rsidR="00876822" w:rsidRPr="00E208C9" w:rsidRDefault="00876822" w:rsidP="4186F228">
            <w:pPr>
              <w:pStyle w:val="Listeavsnitt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6A05A809" w14:textId="2DE35E33" w:rsidR="00CF40FF" w:rsidRPr="00E208C9" w:rsidRDefault="00CF40FF" w:rsidP="4186F2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cs="Segoe Print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</w:tcPr>
          <w:p w14:paraId="5A39BBE3" w14:textId="77777777" w:rsidR="00CF40FF" w:rsidRPr="00E208C9" w:rsidRDefault="00CF40FF" w:rsidP="008748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cs="Segoe Print"/>
                <w:sz w:val="24"/>
                <w:szCs w:val="24"/>
              </w:rPr>
            </w:pPr>
          </w:p>
          <w:p w14:paraId="41C8F396" w14:textId="77777777" w:rsidR="00CF40FF" w:rsidRPr="00E208C9" w:rsidRDefault="00CF40FF" w:rsidP="008748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cs="Segoe Print"/>
                <w:sz w:val="24"/>
                <w:szCs w:val="24"/>
              </w:rPr>
            </w:pPr>
          </w:p>
        </w:tc>
      </w:tr>
      <w:tr w:rsidR="00CF40FF" w:rsidRPr="00E208C9" w14:paraId="6325D836" w14:textId="77777777" w:rsidTr="4186F228">
        <w:tc>
          <w:tcPr>
            <w:tcW w:w="7508" w:type="dxa"/>
          </w:tcPr>
          <w:p w14:paraId="3ACE20F3" w14:textId="77777777" w:rsidR="00CF40FF" w:rsidRPr="00E208C9" w:rsidRDefault="00CF40FF" w:rsidP="008748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cs="Segoe Print"/>
                <w:b/>
                <w:sz w:val="24"/>
                <w:szCs w:val="24"/>
              </w:rPr>
            </w:pPr>
            <w:r w:rsidRPr="00E208C9">
              <w:rPr>
                <w:rFonts w:cs="Segoe Print"/>
                <w:b/>
                <w:sz w:val="24"/>
                <w:szCs w:val="24"/>
              </w:rPr>
              <w:t xml:space="preserve">Våre verdier og standpunkt </w:t>
            </w:r>
          </w:p>
          <w:p w14:paraId="72A3D3EC" w14:textId="05AA6D5C" w:rsidR="00CF40FF" w:rsidRPr="00E208C9" w:rsidRDefault="00876822" w:rsidP="00CF40FF">
            <w:pPr>
              <w:pStyle w:val="Listeavsnitt"/>
              <w:numPr>
                <w:ilvl w:val="0"/>
                <w:numId w:val="15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cs="Segoe Print"/>
                <w:sz w:val="24"/>
                <w:szCs w:val="24"/>
              </w:rPr>
            </w:pPr>
            <w:r>
              <w:rPr>
                <w:rFonts w:cs="Segoe Print"/>
                <w:sz w:val="24"/>
                <w:szCs w:val="24"/>
              </w:rPr>
              <w:t>Uttalelser fra ansatte, vedtak og ytrnger</w:t>
            </w:r>
          </w:p>
        </w:tc>
        <w:tc>
          <w:tcPr>
            <w:tcW w:w="1888" w:type="dxa"/>
          </w:tcPr>
          <w:p w14:paraId="0D0B940D" w14:textId="77777777" w:rsidR="00CF40FF" w:rsidRPr="00E208C9" w:rsidRDefault="00CF40FF" w:rsidP="008748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cs="Segoe Print"/>
                <w:b/>
                <w:sz w:val="24"/>
                <w:szCs w:val="24"/>
              </w:rPr>
            </w:pPr>
            <w:r w:rsidRPr="00E208C9">
              <w:rPr>
                <w:rFonts w:cs="Segoe Print"/>
                <w:b/>
                <w:sz w:val="24"/>
                <w:szCs w:val="24"/>
              </w:rPr>
              <w:br/>
            </w:r>
          </w:p>
        </w:tc>
      </w:tr>
      <w:tr w:rsidR="00CF40FF" w:rsidRPr="00E208C9" w14:paraId="4143B688" w14:textId="77777777" w:rsidTr="4186F228">
        <w:tc>
          <w:tcPr>
            <w:tcW w:w="7508" w:type="dxa"/>
          </w:tcPr>
          <w:p w14:paraId="51EC56CE" w14:textId="77777777" w:rsidR="00CF40FF" w:rsidRPr="00E208C9" w:rsidRDefault="00CF40FF" w:rsidP="008748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cs="Segoe Print"/>
                <w:b/>
                <w:sz w:val="24"/>
                <w:szCs w:val="24"/>
              </w:rPr>
            </w:pPr>
            <w:r w:rsidRPr="00E208C9">
              <w:rPr>
                <w:rFonts w:cs="Segoe Print"/>
                <w:b/>
                <w:sz w:val="24"/>
                <w:szCs w:val="24"/>
              </w:rPr>
              <w:t>Vedtak og saksdokumenter</w:t>
            </w:r>
          </w:p>
          <w:p w14:paraId="0E27B00A" w14:textId="4359498E" w:rsidR="00CF40FF" w:rsidRPr="00E208C9" w:rsidRDefault="00876822" w:rsidP="00CF40FF">
            <w:pPr>
              <w:pStyle w:val="Listeavsnitt"/>
              <w:numPr>
                <w:ilvl w:val="0"/>
                <w:numId w:val="1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cs="Segoe Print"/>
                <w:b/>
                <w:sz w:val="24"/>
                <w:szCs w:val="24"/>
              </w:rPr>
            </w:pPr>
            <w:r>
              <w:rPr>
                <w:rFonts w:cs="Segoe Print"/>
                <w:bCs/>
                <w:sz w:val="24"/>
                <w:szCs w:val="24"/>
              </w:rPr>
              <w:t>Fra fellesråd og menighetsråd</w:t>
            </w:r>
          </w:p>
        </w:tc>
        <w:tc>
          <w:tcPr>
            <w:tcW w:w="1888" w:type="dxa"/>
          </w:tcPr>
          <w:p w14:paraId="60061E4C" w14:textId="77777777" w:rsidR="00CF40FF" w:rsidRPr="00E208C9" w:rsidRDefault="00CF40FF" w:rsidP="008748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cs="Segoe Print"/>
                <w:b/>
                <w:sz w:val="24"/>
                <w:szCs w:val="24"/>
              </w:rPr>
            </w:pPr>
          </w:p>
        </w:tc>
      </w:tr>
      <w:tr w:rsidR="00CF40FF" w:rsidRPr="00E208C9" w14:paraId="1299886F" w14:textId="77777777" w:rsidTr="4186F228">
        <w:tc>
          <w:tcPr>
            <w:tcW w:w="7508" w:type="dxa"/>
          </w:tcPr>
          <w:p w14:paraId="1927536E" w14:textId="77777777" w:rsidR="00CF40FF" w:rsidRPr="00E208C9" w:rsidRDefault="00CF40FF" w:rsidP="008748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cs="Segoe Print"/>
                <w:sz w:val="24"/>
                <w:szCs w:val="24"/>
              </w:rPr>
            </w:pPr>
            <w:r w:rsidRPr="00E208C9">
              <w:rPr>
                <w:rFonts w:cs="Segoe Print"/>
                <w:b/>
                <w:sz w:val="24"/>
                <w:szCs w:val="24"/>
              </w:rPr>
              <w:t>Informasjon om ansatte</w:t>
            </w:r>
            <w:r>
              <w:rPr>
                <w:rFonts w:cs="Segoe Print"/>
                <w:b/>
                <w:sz w:val="24"/>
                <w:szCs w:val="24"/>
              </w:rPr>
              <w:t xml:space="preserve"> og tillitsvalgte</w:t>
            </w:r>
          </w:p>
          <w:p w14:paraId="3D42EC35" w14:textId="77777777" w:rsidR="00CF40FF" w:rsidRPr="00E208C9" w:rsidRDefault="00CF40FF" w:rsidP="00CF40FF">
            <w:pPr>
              <w:pStyle w:val="Listeavsnitt"/>
              <w:numPr>
                <w:ilvl w:val="0"/>
                <w:numId w:val="1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cs="Segoe Print"/>
                <w:sz w:val="24"/>
                <w:szCs w:val="24"/>
              </w:rPr>
            </w:pPr>
            <w:r w:rsidRPr="00E208C9">
              <w:rPr>
                <w:rFonts w:cs="Segoe Print"/>
                <w:sz w:val="24"/>
                <w:szCs w:val="24"/>
              </w:rPr>
              <w:t xml:space="preserve">Stillinger, kontaktinfo </w:t>
            </w:r>
          </w:p>
        </w:tc>
        <w:tc>
          <w:tcPr>
            <w:tcW w:w="1888" w:type="dxa"/>
          </w:tcPr>
          <w:p w14:paraId="3DEEC669" w14:textId="77777777" w:rsidR="00CF40FF" w:rsidRPr="00E208C9" w:rsidRDefault="00CF40FF" w:rsidP="008748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cs="Segoe Print"/>
                <w:b/>
                <w:sz w:val="24"/>
                <w:szCs w:val="24"/>
              </w:rPr>
            </w:pPr>
          </w:p>
        </w:tc>
      </w:tr>
      <w:tr w:rsidR="00CF40FF" w:rsidRPr="00E208C9" w14:paraId="3941E9B0" w14:textId="77777777" w:rsidTr="4186F228">
        <w:tc>
          <w:tcPr>
            <w:tcW w:w="7508" w:type="dxa"/>
          </w:tcPr>
          <w:p w14:paraId="326515EF" w14:textId="77777777" w:rsidR="00CF40FF" w:rsidRPr="00E208C9" w:rsidRDefault="00CF40FF" w:rsidP="008748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cs="Segoe Print"/>
                <w:sz w:val="24"/>
                <w:szCs w:val="24"/>
              </w:rPr>
            </w:pPr>
            <w:r w:rsidRPr="00E208C9">
              <w:rPr>
                <w:rFonts w:cs="Segoe Print"/>
                <w:b/>
                <w:sz w:val="24"/>
                <w:szCs w:val="24"/>
              </w:rPr>
              <w:t>Informasjon om kirkens tjenestetilbud</w:t>
            </w:r>
            <w:r w:rsidRPr="00E208C9">
              <w:rPr>
                <w:rFonts w:cs="Segoe Print"/>
                <w:sz w:val="24"/>
                <w:szCs w:val="24"/>
              </w:rPr>
              <w:t xml:space="preserve"> </w:t>
            </w:r>
          </w:p>
          <w:p w14:paraId="23F8583B" w14:textId="77777777" w:rsidR="00CF40FF" w:rsidRPr="00E208C9" w:rsidRDefault="00CF40FF" w:rsidP="00CF40FF">
            <w:pPr>
              <w:pStyle w:val="Listeavsnitt"/>
              <w:numPr>
                <w:ilvl w:val="0"/>
                <w:numId w:val="1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cs="Segoe Print"/>
                <w:sz w:val="24"/>
                <w:szCs w:val="24"/>
              </w:rPr>
            </w:pPr>
            <w:r w:rsidRPr="00E208C9">
              <w:rPr>
                <w:rFonts w:cs="Segoe Print"/>
                <w:sz w:val="24"/>
                <w:szCs w:val="24"/>
              </w:rPr>
              <w:t xml:space="preserve">Dåp, konfirmasjon, bryllup, begravelse </w:t>
            </w:r>
          </w:p>
        </w:tc>
        <w:tc>
          <w:tcPr>
            <w:tcW w:w="1888" w:type="dxa"/>
          </w:tcPr>
          <w:p w14:paraId="3656B9AB" w14:textId="77777777" w:rsidR="00CF40FF" w:rsidRPr="00E208C9" w:rsidRDefault="00CF40FF" w:rsidP="008748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cs="Segoe Print"/>
                <w:b/>
                <w:sz w:val="24"/>
                <w:szCs w:val="24"/>
              </w:rPr>
            </w:pPr>
          </w:p>
        </w:tc>
      </w:tr>
      <w:tr w:rsidR="00CF40FF" w:rsidRPr="00E208C9" w14:paraId="6473F520" w14:textId="77777777" w:rsidTr="4186F228">
        <w:tc>
          <w:tcPr>
            <w:tcW w:w="7508" w:type="dxa"/>
          </w:tcPr>
          <w:p w14:paraId="71494A19" w14:textId="77777777" w:rsidR="00CF40FF" w:rsidRPr="00E208C9" w:rsidRDefault="00CF40FF" w:rsidP="008748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cs="Segoe Print"/>
                <w:sz w:val="24"/>
                <w:szCs w:val="24"/>
              </w:rPr>
            </w:pPr>
            <w:r w:rsidRPr="00E208C9">
              <w:rPr>
                <w:rFonts w:cs="Segoe Print"/>
                <w:b/>
                <w:sz w:val="24"/>
                <w:szCs w:val="24"/>
              </w:rPr>
              <w:t xml:space="preserve">Ressurser for tilsatte og </w:t>
            </w:r>
            <w:r>
              <w:rPr>
                <w:rFonts w:cs="Segoe Print"/>
                <w:b/>
                <w:sz w:val="24"/>
                <w:szCs w:val="24"/>
              </w:rPr>
              <w:t>frivillige</w:t>
            </w:r>
            <w:r w:rsidRPr="00E208C9">
              <w:rPr>
                <w:rFonts w:cs="Segoe Print"/>
                <w:sz w:val="24"/>
                <w:szCs w:val="24"/>
              </w:rPr>
              <w:t xml:space="preserve"> </w:t>
            </w:r>
          </w:p>
          <w:p w14:paraId="669EADAA" w14:textId="77777777" w:rsidR="00CF40FF" w:rsidRPr="00301F3E" w:rsidRDefault="00CF40FF" w:rsidP="00CF40FF">
            <w:pPr>
              <w:pStyle w:val="Listeavsnitt"/>
              <w:numPr>
                <w:ilvl w:val="0"/>
                <w:numId w:val="1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cs="Segoe Print"/>
                <w:sz w:val="24"/>
                <w:szCs w:val="24"/>
              </w:rPr>
            </w:pPr>
            <w:r w:rsidRPr="00E208C9">
              <w:rPr>
                <w:rFonts w:cs="Segoe Print"/>
                <w:sz w:val="24"/>
                <w:szCs w:val="24"/>
              </w:rPr>
              <w:t>Planer, skjema, regler</w:t>
            </w:r>
            <w:r>
              <w:rPr>
                <w:rFonts w:cs="Segoe Print"/>
                <w:sz w:val="24"/>
                <w:szCs w:val="24"/>
              </w:rPr>
              <w:t xml:space="preserve"> og rutiner</w:t>
            </w:r>
            <w:r w:rsidRPr="00E208C9">
              <w:rPr>
                <w:rFonts w:cs="Segoe Print"/>
                <w:sz w:val="24"/>
                <w:szCs w:val="24"/>
              </w:rPr>
              <w:t>, faglig materiell</w:t>
            </w:r>
            <w:r>
              <w:rPr>
                <w:rFonts w:cs="Segoe Print"/>
                <w:sz w:val="24"/>
                <w:szCs w:val="24"/>
              </w:rPr>
              <w:t>, håndbøker</w:t>
            </w:r>
            <w:r w:rsidRPr="00E208C9">
              <w:rPr>
                <w:rFonts w:cs="Segoe Print"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</w:tcPr>
          <w:p w14:paraId="45FB0818" w14:textId="77777777" w:rsidR="00CF40FF" w:rsidRPr="00E208C9" w:rsidRDefault="00CF40FF" w:rsidP="008748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cs="Segoe Print"/>
                <w:b/>
                <w:sz w:val="24"/>
                <w:szCs w:val="24"/>
              </w:rPr>
            </w:pPr>
          </w:p>
        </w:tc>
      </w:tr>
      <w:tr w:rsidR="00CF40FF" w:rsidRPr="00E208C9" w14:paraId="1129DBF1" w14:textId="77777777" w:rsidTr="4186F228">
        <w:tc>
          <w:tcPr>
            <w:tcW w:w="7508" w:type="dxa"/>
          </w:tcPr>
          <w:p w14:paraId="09F023AA" w14:textId="77777777" w:rsidR="00CF40FF" w:rsidRPr="00E208C9" w:rsidRDefault="00CF40FF" w:rsidP="008748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cs="Segoe Print"/>
                <w:sz w:val="24"/>
                <w:szCs w:val="24"/>
              </w:rPr>
            </w:pPr>
            <w:r w:rsidRPr="00E208C9">
              <w:rPr>
                <w:rFonts w:cs="Segoe Print"/>
                <w:b/>
                <w:sz w:val="24"/>
                <w:szCs w:val="24"/>
              </w:rPr>
              <w:t>Kalender</w:t>
            </w:r>
            <w:r w:rsidRPr="00E208C9">
              <w:rPr>
                <w:rFonts w:cs="Segoe Print"/>
                <w:sz w:val="24"/>
                <w:szCs w:val="24"/>
              </w:rPr>
              <w:t xml:space="preserve"> </w:t>
            </w:r>
          </w:p>
          <w:p w14:paraId="1092FD6E" w14:textId="05E39E23" w:rsidR="00CF40FF" w:rsidRPr="00301F3E" w:rsidRDefault="00CF40FF" w:rsidP="00CF40FF">
            <w:pPr>
              <w:pStyle w:val="Listeavsnitt"/>
              <w:numPr>
                <w:ilvl w:val="0"/>
                <w:numId w:val="1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cs="Segoe Print"/>
                <w:sz w:val="24"/>
                <w:szCs w:val="24"/>
              </w:rPr>
            </w:pPr>
            <w:r w:rsidRPr="00E208C9">
              <w:rPr>
                <w:rFonts w:cs="Segoe Print"/>
                <w:sz w:val="24"/>
                <w:szCs w:val="24"/>
              </w:rPr>
              <w:t xml:space="preserve">Oversikt over </w:t>
            </w:r>
            <w:r w:rsidR="00876822">
              <w:rPr>
                <w:rFonts w:cs="Segoe Print"/>
                <w:sz w:val="24"/>
                <w:szCs w:val="24"/>
              </w:rPr>
              <w:t xml:space="preserve">gudstjenester, aktiviteter og </w:t>
            </w:r>
            <w:r w:rsidRPr="00E208C9">
              <w:rPr>
                <w:rFonts w:cs="Segoe Print"/>
                <w:sz w:val="24"/>
                <w:szCs w:val="24"/>
              </w:rPr>
              <w:t>arrangement</w:t>
            </w:r>
          </w:p>
        </w:tc>
        <w:tc>
          <w:tcPr>
            <w:tcW w:w="1888" w:type="dxa"/>
          </w:tcPr>
          <w:p w14:paraId="049F31CB" w14:textId="77777777" w:rsidR="00CF40FF" w:rsidRPr="00E208C9" w:rsidRDefault="00CF40FF" w:rsidP="008748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cs="Segoe Print"/>
                <w:b/>
                <w:sz w:val="24"/>
                <w:szCs w:val="24"/>
              </w:rPr>
            </w:pPr>
          </w:p>
        </w:tc>
      </w:tr>
    </w:tbl>
    <w:p w14:paraId="1A5866F2" w14:textId="77777777" w:rsidR="00876822" w:rsidRDefault="00876822" w:rsidP="00876822">
      <w:pPr>
        <w:ind w:left="360"/>
        <w:rPr>
          <w:b/>
          <w:bCs/>
          <w:sz w:val="28"/>
          <w:szCs w:val="28"/>
        </w:rPr>
      </w:pPr>
    </w:p>
    <w:p w14:paraId="483D6391" w14:textId="0E963693" w:rsidR="00393A8C" w:rsidRPr="00876822" w:rsidRDefault="00393A8C" w:rsidP="00876822">
      <w:pPr>
        <w:pStyle w:val="Listeavsnitt"/>
        <w:numPr>
          <w:ilvl w:val="0"/>
          <w:numId w:val="18"/>
        </w:numPr>
        <w:rPr>
          <w:b/>
          <w:bCs/>
          <w:sz w:val="28"/>
          <w:szCs w:val="28"/>
        </w:rPr>
      </w:pPr>
      <w:r w:rsidRPr="00876822">
        <w:rPr>
          <w:b/>
          <w:bCs/>
          <w:sz w:val="28"/>
          <w:szCs w:val="28"/>
        </w:rPr>
        <w:t>Ansvars- og rollefordeling for informasjonen - Hvem skal informere?</w:t>
      </w:r>
    </w:p>
    <w:p w14:paraId="4F063606" w14:textId="77777777" w:rsidR="00CF40FF" w:rsidRPr="00CF40FF" w:rsidRDefault="00CF40FF" w:rsidP="00CF40FF">
      <w:pPr>
        <w:rPr>
          <w:bCs/>
          <w:sz w:val="24"/>
          <w:szCs w:val="24"/>
        </w:rPr>
      </w:pPr>
      <w:r w:rsidRPr="00CF40FF">
        <w:rPr>
          <w:bCs/>
          <w:sz w:val="24"/>
          <w:szCs w:val="24"/>
        </w:rPr>
        <w:t>Sokneprest hovedansvarlig for det teologiske og verdimessige</w:t>
      </w:r>
    </w:p>
    <w:p w14:paraId="6F8DA36D" w14:textId="77777777" w:rsidR="00CF40FF" w:rsidRPr="00CF40FF" w:rsidRDefault="00CF40FF" w:rsidP="00CF40FF">
      <w:pPr>
        <w:rPr>
          <w:bCs/>
          <w:sz w:val="24"/>
          <w:szCs w:val="24"/>
        </w:rPr>
      </w:pPr>
      <w:r w:rsidRPr="00CF40FF">
        <w:rPr>
          <w:bCs/>
          <w:sz w:val="24"/>
          <w:szCs w:val="24"/>
        </w:rPr>
        <w:t>Daglig leder hovedansvarlig for informasjon om organisasjonen</w:t>
      </w:r>
    </w:p>
    <w:p w14:paraId="38B62559" w14:textId="77777777" w:rsidR="00CF40FF" w:rsidRDefault="00CF40FF" w:rsidP="00CF40FF">
      <w:pPr>
        <w:rPr>
          <w:bCs/>
          <w:sz w:val="24"/>
          <w:szCs w:val="24"/>
        </w:rPr>
      </w:pPr>
      <w:r w:rsidRPr="00CF40FF">
        <w:rPr>
          <w:bCs/>
          <w:sz w:val="24"/>
          <w:szCs w:val="24"/>
        </w:rPr>
        <w:t>Ansatte uttaler seg i samråd med daglig leder/sokneprest om sine fagområder</w:t>
      </w:r>
    </w:p>
    <w:p w14:paraId="57839F1D" w14:textId="77777777" w:rsidR="00CF40FF" w:rsidRDefault="00CF40FF" w:rsidP="00CF40FF">
      <w:pPr>
        <w:rPr>
          <w:bCs/>
          <w:sz w:val="24"/>
          <w:szCs w:val="24"/>
        </w:rPr>
      </w:pPr>
      <w:r w:rsidRPr="00CF40FF">
        <w:rPr>
          <w:bCs/>
          <w:sz w:val="24"/>
          <w:szCs w:val="24"/>
        </w:rPr>
        <w:t>Menighetsrådsleder</w:t>
      </w:r>
      <w:r>
        <w:rPr>
          <w:bCs/>
          <w:sz w:val="24"/>
          <w:szCs w:val="24"/>
        </w:rPr>
        <w:t xml:space="preserve"> uttaler seg om beslutninger tatt av menighetsrådet</w:t>
      </w:r>
    </w:p>
    <w:p w14:paraId="1FA839CB" w14:textId="77777777" w:rsidR="00CF40FF" w:rsidRPr="00CF40FF" w:rsidRDefault="00CF40FF" w:rsidP="4186F228">
      <w:pPr>
        <w:rPr>
          <w:sz w:val="24"/>
          <w:szCs w:val="24"/>
        </w:rPr>
      </w:pPr>
      <w:r w:rsidRPr="4186F228">
        <w:rPr>
          <w:sz w:val="24"/>
          <w:szCs w:val="24"/>
        </w:rPr>
        <w:t>Tillitsvalgte uttaler seg i samråd med daglig leder/sokneprest om sine områder</w:t>
      </w:r>
    </w:p>
    <w:p w14:paraId="137D4C35" w14:textId="260FF283" w:rsidR="4186F228" w:rsidRDefault="4186F228" w:rsidP="4186F228">
      <w:pPr>
        <w:rPr>
          <w:sz w:val="24"/>
          <w:szCs w:val="24"/>
        </w:rPr>
      </w:pPr>
    </w:p>
    <w:p w14:paraId="4FD40CF5" w14:textId="21ED9EDF" w:rsidR="4186F228" w:rsidRDefault="00CF40FF" w:rsidP="4186F228">
      <w:pPr>
        <w:pStyle w:val="NormalWeb"/>
        <w:rPr>
          <w:rFonts w:asciiTheme="minorHAnsi" w:hAnsiTheme="minorHAnsi"/>
          <w:b/>
          <w:bCs/>
        </w:rPr>
      </w:pPr>
      <w:r w:rsidRPr="4186F228">
        <w:rPr>
          <w:rFonts w:asciiTheme="minorHAnsi" w:hAnsiTheme="minorHAnsi"/>
          <w:b/>
          <w:bCs/>
        </w:rPr>
        <w:t>Kirkeverge/daglig leder/menighetsrådsleder er ansvarlig redaktør for menighetens nettsider og sosiale medier.</w:t>
      </w:r>
    </w:p>
    <w:p w14:paraId="2CF051DA" w14:textId="1CE52D5E" w:rsidR="00CF40FF" w:rsidRDefault="00876822" w:rsidP="00CF40FF">
      <w:pPr>
        <w:pStyle w:val="NormalWeb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Hvem er r</w:t>
      </w:r>
      <w:r w:rsidR="00CF40FF">
        <w:rPr>
          <w:rFonts w:asciiTheme="minorHAnsi" w:hAnsiTheme="minorHAnsi"/>
          <w:b/>
        </w:rPr>
        <w:t xml:space="preserve">edaktører for </w:t>
      </w:r>
    </w:p>
    <w:p w14:paraId="1A39885A" w14:textId="77777777" w:rsidR="00876822" w:rsidRDefault="001D0FBA" w:rsidP="4186F228">
      <w:pPr>
        <w:pStyle w:val="NormalWeb"/>
        <w:rPr>
          <w:rFonts w:asciiTheme="minorHAnsi" w:hAnsiTheme="minorHAnsi"/>
        </w:rPr>
      </w:pPr>
      <w:r w:rsidRPr="4186F228">
        <w:rPr>
          <w:rFonts w:asciiTheme="minorHAnsi" w:hAnsiTheme="minorHAnsi"/>
        </w:rPr>
        <w:t>H</w:t>
      </w:r>
      <w:r w:rsidR="00CF40FF" w:rsidRPr="4186F228">
        <w:rPr>
          <w:rFonts w:asciiTheme="minorHAnsi" w:hAnsiTheme="minorHAnsi"/>
        </w:rPr>
        <w:t>jemmesider</w:t>
      </w:r>
      <w:r w:rsidR="4B0F0867" w:rsidRPr="4186F228">
        <w:rPr>
          <w:rFonts w:asciiTheme="minorHAnsi" w:hAnsiTheme="minorHAnsi"/>
        </w:rPr>
        <w:t>:</w:t>
      </w:r>
      <w:r w:rsidR="00876822">
        <w:rPr>
          <w:rFonts w:asciiTheme="minorHAnsi" w:hAnsiTheme="minorHAnsi"/>
        </w:rPr>
        <w:br/>
      </w:r>
      <w:r w:rsidRPr="4186F228">
        <w:rPr>
          <w:rFonts w:asciiTheme="minorHAnsi" w:hAnsiTheme="minorHAnsi"/>
        </w:rPr>
        <w:t>I</w:t>
      </w:r>
      <w:r w:rsidR="00CF40FF" w:rsidRPr="4186F228">
        <w:rPr>
          <w:rFonts w:asciiTheme="minorHAnsi" w:hAnsiTheme="minorHAnsi"/>
        </w:rPr>
        <w:t>ntranett</w:t>
      </w:r>
      <w:r w:rsidR="5BB6F54D" w:rsidRPr="4186F228">
        <w:rPr>
          <w:rFonts w:asciiTheme="minorHAnsi" w:hAnsiTheme="minorHAnsi"/>
        </w:rPr>
        <w:t>:</w:t>
      </w:r>
      <w:r w:rsidR="00876822">
        <w:rPr>
          <w:rFonts w:asciiTheme="minorHAnsi" w:hAnsiTheme="minorHAnsi"/>
        </w:rPr>
        <w:br/>
      </w:r>
      <w:r w:rsidRPr="4186F228">
        <w:rPr>
          <w:rFonts w:asciiTheme="minorHAnsi" w:hAnsiTheme="minorHAnsi"/>
        </w:rPr>
        <w:t>Facebook</w:t>
      </w:r>
      <w:r w:rsidR="2BE540E5" w:rsidRPr="4186F228">
        <w:rPr>
          <w:rFonts w:asciiTheme="minorHAnsi" w:hAnsiTheme="minorHAnsi"/>
        </w:rPr>
        <w:t>:</w:t>
      </w:r>
      <w:r w:rsidR="00876822">
        <w:rPr>
          <w:rFonts w:asciiTheme="minorHAnsi" w:hAnsiTheme="minorHAnsi"/>
        </w:rPr>
        <w:br/>
      </w:r>
      <w:r w:rsidRPr="4186F228">
        <w:rPr>
          <w:rFonts w:asciiTheme="minorHAnsi" w:hAnsiTheme="minorHAnsi"/>
        </w:rPr>
        <w:t>Instagram</w:t>
      </w:r>
      <w:r w:rsidR="10FD1E36" w:rsidRPr="4186F228">
        <w:rPr>
          <w:rFonts w:asciiTheme="minorHAnsi" w:hAnsiTheme="minorHAnsi"/>
        </w:rPr>
        <w:t>:</w:t>
      </w:r>
    </w:p>
    <w:p w14:paraId="420934A7" w14:textId="35F8B4E7" w:rsidR="001D0FBA" w:rsidRDefault="001D0FBA" w:rsidP="4186F228">
      <w:pPr>
        <w:pStyle w:val="NormalWeb"/>
        <w:rPr>
          <w:rFonts w:asciiTheme="minorHAnsi" w:hAnsiTheme="minorHAnsi"/>
        </w:rPr>
      </w:pPr>
      <w:r w:rsidRPr="4186F228">
        <w:rPr>
          <w:rFonts w:asciiTheme="minorHAnsi" w:hAnsiTheme="minorHAnsi"/>
        </w:rPr>
        <w:lastRenderedPageBreak/>
        <w:t xml:space="preserve">Snap/youtube/tiktok </w:t>
      </w:r>
      <w:r w:rsidR="40D4BD34" w:rsidRPr="4186F228">
        <w:rPr>
          <w:rFonts w:asciiTheme="minorHAnsi" w:hAnsiTheme="minorHAnsi"/>
        </w:rPr>
        <w:t>med mer:</w:t>
      </w:r>
      <w:r w:rsidR="00876822">
        <w:rPr>
          <w:rFonts w:asciiTheme="minorHAnsi" w:hAnsiTheme="minorHAnsi"/>
        </w:rPr>
        <w:br/>
      </w:r>
      <w:r w:rsidRPr="4186F228">
        <w:rPr>
          <w:rFonts w:asciiTheme="minorHAnsi" w:hAnsiTheme="minorHAnsi"/>
        </w:rPr>
        <w:t>F</w:t>
      </w:r>
      <w:r w:rsidR="00CF40FF" w:rsidRPr="4186F228">
        <w:rPr>
          <w:rFonts w:asciiTheme="minorHAnsi" w:hAnsiTheme="minorHAnsi"/>
        </w:rPr>
        <w:t>ørstelinje-kommunikasjon</w:t>
      </w:r>
      <w:r w:rsidRPr="4186F228">
        <w:rPr>
          <w:rFonts w:asciiTheme="minorHAnsi" w:hAnsiTheme="minorHAnsi"/>
        </w:rPr>
        <w:t>/sentralbord</w:t>
      </w:r>
      <w:r w:rsidR="2DA4775B" w:rsidRPr="4186F228">
        <w:rPr>
          <w:rFonts w:asciiTheme="minorHAnsi" w:hAnsiTheme="minorHAnsi"/>
        </w:rPr>
        <w:t>:</w:t>
      </w:r>
      <w:bookmarkStart w:id="0" w:name="_GoBack"/>
      <w:bookmarkEnd w:id="0"/>
    </w:p>
    <w:p w14:paraId="32FE995C" w14:textId="45A8DBC2" w:rsidR="00CF40FF" w:rsidRPr="001D0FBA" w:rsidRDefault="001D0FBA" w:rsidP="4186F228">
      <w:pPr>
        <w:pStyle w:val="NormalWeb"/>
        <w:rPr>
          <w:rFonts w:asciiTheme="minorHAnsi" w:hAnsiTheme="minorHAnsi"/>
        </w:rPr>
      </w:pPr>
      <w:r w:rsidRPr="4186F228">
        <w:rPr>
          <w:rFonts w:asciiTheme="minorHAnsi" w:hAnsiTheme="minorHAnsi"/>
          <w:b/>
          <w:bCs/>
        </w:rPr>
        <w:t>F</w:t>
      </w:r>
      <w:r w:rsidR="00CF40FF" w:rsidRPr="4186F228">
        <w:rPr>
          <w:rFonts w:asciiTheme="minorHAnsi" w:hAnsiTheme="minorHAnsi"/>
          <w:b/>
          <w:bCs/>
        </w:rPr>
        <w:t>elles ansvar</w:t>
      </w:r>
      <w:r w:rsidRPr="4186F228">
        <w:rPr>
          <w:rFonts w:asciiTheme="minorHAnsi" w:hAnsiTheme="minorHAnsi"/>
          <w:b/>
          <w:bCs/>
        </w:rPr>
        <w:t>:</w:t>
      </w:r>
      <w:r w:rsidRPr="4186F228">
        <w:rPr>
          <w:rFonts w:asciiTheme="minorHAnsi" w:hAnsiTheme="minorHAnsi"/>
        </w:rPr>
        <w:t xml:space="preserve"> </w:t>
      </w:r>
      <w:r w:rsidR="3B1466DC" w:rsidRPr="4186F228">
        <w:rPr>
          <w:rFonts w:asciiTheme="minorHAnsi" w:hAnsiTheme="minorHAnsi"/>
        </w:rPr>
        <w:t>Kommunikasjonsansvar følger prosjektansvar.</w:t>
      </w:r>
      <w:r w:rsidR="4D8A18F7" w:rsidRPr="4186F228">
        <w:rPr>
          <w:rFonts w:asciiTheme="minorHAnsi" w:hAnsiTheme="minorHAnsi"/>
        </w:rPr>
        <w:t xml:space="preserve"> </w:t>
      </w:r>
      <w:r w:rsidR="3B1466DC" w:rsidRPr="4186F228">
        <w:rPr>
          <w:rFonts w:asciiTheme="minorHAnsi" w:hAnsiTheme="minorHAnsi"/>
        </w:rPr>
        <w:t>Hver ansatt</w:t>
      </w:r>
      <w:r w:rsidR="376E35FC" w:rsidRPr="4186F228">
        <w:rPr>
          <w:rFonts w:asciiTheme="minorHAnsi" w:hAnsiTheme="minorHAnsi"/>
        </w:rPr>
        <w:t xml:space="preserve"> har ansvar for å</w:t>
      </w:r>
      <w:r w:rsidR="3B1466DC" w:rsidRPr="4186F228">
        <w:rPr>
          <w:rFonts w:asciiTheme="minorHAnsi" w:hAnsiTheme="minorHAnsi"/>
        </w:rPr>
        <w:t xml:space="preserve"> </w:t>
      </w:r>
      <w:r w:rsidRPr="4186F228">
        <w:rPr>
          <w:rFonts w:asciiTheme="minorHAnsi" w:hAnsiTheme="minorHAnsi"/>
        </w:rPr>
        <w:t>viderebringe informasjon til redaktører om ens ulike arbeidsområder</w:t>
      </w:r>
      <w:r w:rsidR="5F36B962" w:rsidRPr="4186F228">
        <w:rPr>
          <w:rFonts w:asciiTheme="minorHAnsi" w:hAnsiTheme="minorHAnsi"/>
        </w:rPr>
        <w:t xml:space="preserve"> og prosjekter</w:t>
      </w:r>
      <w:r w:rsidRPr="4186F228">
        <w:rPr>
          <w:rFonts w:asciiTheme="minorHAnsi" w:hAnsiTheme="minorHAnsi"/>
        </w:rPr>
        <w:t>,</w:t>
      </w:r>
      <w:r w:rsidR="5507AA21" w:rsidRPr="4186F228">
        <w:rPr>
          <w:rFonts w:asciiTheme="minorHAnsi" w:hAnsiTheme="minorHAnsi"/>
        </w:rPr>
        <w:t xml:space="preserve"> samt</w:t>
      </w:r>
      <w:r w:rsidRPr="4186F228">
        <w:rPr>
          <w:rFonts w:asciiTheme="minorHAnsi" w:hAnsiTheme="minorHAnsi"/>
        </w:rPr>
        <w:t xml:space="preserve"> sikre at ens fagområde alltid er oppdatert på nettsider </w:t>
      </w:r>
      <w:r w:rsidR="0AC3277B" w:rsidRPr="4186F228">
        <w:rPr>
          <w:rFonts w:asciiTheme="minorHAnsi" w:hAnsiTheme="minorHAnsi"/>
        </w:rPr>
        <w:t>med mer.</w:t>
      </w:r>
    </w:p>
    <w:p w14:paraId="62486C05" w14:textId="77777777" w:rsidR="00CF40FF" w:rsidRPr="00CF40FF" w:rsidRDefault="00CF40FF" w:rsidP="00CF40FF">
      <w:pPr>
        <w:rPr>
          <w:b/>
          <w:sz w:val="24"/>
          <w:szCs w:val="24"/>
        </w:rPr>
      </w:pPr>
    </w:p>
    <w:p w14:paraId="4101652C" w14:textId="2E097591" w:rsidR="00393A8C" w:rsidRDefault="121BB4CB" w:rsidP="4186F228">
      <w:pPr>
        <w:rPr>
          <w:b/>
          <w:bCs/>
          <w:sz w:val="28"/>
          <w:szCs w:val="28"/>
        </w:rPr>
      </w:pPr>
      <w:r w:rsidRPr="4186F228">
        <w:rPr>
          <w:b/>
          <w:bCs/>
          <w:sz w:val="28"/>
          <w:szCs w:val="28"/>
        </w:rPr>
        <w:t>Eksempler på vedlegg</w:t>
      </w:r>
    </w:p>
    <w:p w14:paraId="5DB9298E" w14:textId="4D11A91F" w:rsidR="609701AD" w:rsidRDefault="609701AD" w:rsidP="4186F228">
      <w:r>
        <w:t>“</w:t>
      </w:r>
      <w:r w:rsidR="20D62744">
        <w:t>Markedsføre et</w:t>
      </w:r>
      <w:r w:rsidR="7939588A">
        <w:t xml:space="preserve"> </w:t>
      </w:r>
      <w:proofErr w:type="gramStart"/>
      <w:r w:rsidR="7939588A">
        <w:t>arrangement</w:t>
      </w:r>
      <w:r w:rsidR="04E0AEE2">
        <w:t>?</w:t>
      </w:r>
      <w:r w:rsidR="527EE7B6">
        <w:t>“</w:t>
      </w:r>
      <w:proofErr w:type="gramEnd"/>
      <w:r w:rsidR="04E0AEE2">
        <w:t xml:space="preserve"> </w:t>
      </w:r>
      <w:r w:rsidR="60B365D2">
        <w:t xml:space="preserve"> Steg til god kommunikasjon</w:t>
      </w:r>
    </w:p>
    <w:p w14:paraId="51BD6A7F" w14:textId="442F03ED" w:rsidR="60B365D2" w:rsidRDefault="60B365D2" w:rsidP="4186F228">
      <w:r>
        <w:t>Menighetens p</w:t>
      </w:r>
      <w:r w:rsidR="478DA863">
        <w:t>ubliseringsplan for sosiale medier</w:t>
      </w:r>
      <w:r w:rsidR="5543DE9B">
        <w:t xml:space="preserve"> (mal/skjema)</w:t>
      </w:r>
    </w:p>
    <w:p w14:paraId="65B4D4D6" w14:textId="33629597" w:rsidR="5543DE9B" w:rsidRDefault="5543DE9B" w:rsidP="4186F228">
      <w:r>
        <w:t xml:space="preserve">Menighetens </w:t>
      </w:r>
      <w:r w:rsidR="64EA67C0">
        <w:t>års</w:t>
      </w:r>
      <w:r>
        <w:t>plan med satsingsområder for kommunikasjon</w:t>
      </w:r>
    </w:p>
    <w:p w14:paraId="2501916B" w14:textId="4D8ECA1F" w:rsidR="4186F228" w:rsidRDefault="4186F228" w:rsidP="4186F228"/>
    <w:p w14:paraId="23109241" w14:textId="4E41A0CA" w:rsidR="4186F228" w:rsidRDefault="4186F228" w:rsidP="4186F228"/>
    <w:sectPr w:rsidR="4186F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3D31"/>
    <w:multiLevelType w:val="hybridMultilevel"/>
    <w:tmpl w:val="84D2FA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0E61"/>
    <w:multiLevelType w:val="hybridMultilevel"/>
    <w:tmpl w:val="8632C3E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1826"/>
    <w:multiLevelType w:val="hybridMultilevel"/>
    <w:tmpl w:val="067E579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F41EC"/>
    <w:multiLevelType w:val="hybridMultilevel"/>
    <w:tmpl w:val="F9D2B0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D2F17"/>
    <w:multiLevelType w:val="hybridMultilevel"/>
    <w:tmpl w:val="60AE4BC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F7AEB"/>
    <w:multiLevelType w:val="hybridMultilevel"/>
    <w:tmpl w:val="F022D030"/>
    <w:lvl w:ilvl="0" w:tplc="3C4223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92B2C"/>
    <w:multiLevelType w:val="hybridMultilevel"/>
    <w:tmpl w:val="DDDCD2A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621F6"/>
    <w:multiLevelType w:val="hybridMultilevel"/>
    <w:tmpl w:val="5378AA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C2A90"/>
    <w:multiLevelType w:val="hybridMultilevel"/>
    <w:tmpl w:val="0B7270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A77D8"/>
    <w:multiLevelType w:val="hybridMultilevel"/>
    <w:tmpl w:val="9E0E2B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951FE"/>
    <w:multiLevelType w:val="hybridMultilevel"/>
    <w:tmpl w:val="47AE5C4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63BCA"/>
    <w:multiLevelType w:val="hybridMultilevel"/>
    <w:tmpl w:val="B86EDA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52F02"/>
    <w:multiLevelType w:val="hybridMultilevel"/>
    <w:tmpl w:val="47AE5C4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63BB"/>
    <w:multiLevelType w:val="hybridMultilevel"/>
    <w:tmpl w:val="AB764D04"/>
    <w:lvl w:ilvl="0" w:tplc="FB4E8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2B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503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B6A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27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485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E4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C2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5CE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3123C"/>
    <w:multiLevelType w:val="hybridMultilevel"/>
    <w:tmpl w:val="772C4E4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14E54"/>
    <w:multiLevelType w:val="hybridMultilevel"/>
    <w:tmpl w:val="8D00C6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E2ED2"/>
    <w:multiLevelType w:val="hybridMultilevel"/>
    <w:tmpl w:val="CB8A2C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44774"/>
    <w:multiLevelType w:val="hybridMultilevel"/>
    <w:tmpl w:val="D686895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4"/>
  </w:num>
  <w:num w:numId="5">
    <w:abstractNumId w:val="6"/>
  </w:num>
  <w:num w:numId="6">
    <w:abstractNumId w:val="1"/>
  </w:num>
  <w:num w:numId="7">
    <w:abstractNumId w:val="3"/>
  </w:num>
  <w:num w:numId="8">
    <w:abstractNumId w:val="17"/>
  </w:num>
  <w:num w:numId="9">
    <w:abstractNumId w:val="2"/>
  </w:num>
  <w:num w:numId="10">
    <w:abstractNumId w:val="4"/>
  </w:num>
  <w:num w:numId="11">
    <w:abstractNumId w:val="10"/>
  </w:num>
  <w:num w:numId="12">
    <w:abstractNumId w:val="9"/>
  </w:num>
  <w:num w:numId="13">
    <w:abstractNumId w:val="5"/>
  </w:num>
  <w:num w:numId="14">
    <w:abstractNumId w:val="16"/>
  </w:num>
  <w:num w:numId="15">
    <w:abstractNumId w:val="8"/>
  </w:num>
  <w:num w:numId="16">
    <w:abstractNumId w:val="15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6D6"/>
    <w:rsid w:val="000814CB"/>
    <w:rsid w:val="001D0FBA"/>
    <w:rsid w:val="00393A8C"/>
    <w:rsid w:val="004555AE"/>
    <w:rsid w:val="0048459A"/>
    <w:rsid w:val="00682216"/>
    <w:rsid w:val="00876822"/>
    <w:rsid w:val="008E2B63"/>
    <w:rsid w:val="009D3073"/>
    <w:rsid w:val="00A7045B"/>
    <w:rsid w:val="00CF40FF"/>
    <w:rsid w:val="00EB768A"/>
    <w:rsid w:val="00FC56D6"/>
    <w:rsid w:val="02CD1BC3"/>
    <w:rsid w:val="04E0AEE2"/>
    <w:rsid w:val="0525FE03"/>
    <w:rsid w:val="0973656D"/>
    <w:rsid w:val="0AC3277B"/>
    <w:rsid w:val="10FD1E36"/>
    <w:rsid w:val="121BB4CB"/>
    <w:rsid w:val="17A812FB"/>
    <w:rsid w:val="1F204D43"/>
    <w:rsid w:val="20D62744"/>
    <w:rsid w:val="28A042FA"/>
    <w:rsid w:val="28FA35C4"/>
    <w:rsid w:val="2BA24591"/>
    <w:rsid w:val="2BE540E5"/>
    <w:rsid w:val="2DA4775B"/>
    <w:rsid w:val="36CC161D"/>
    <w:rsid w:val="376E35FC"/>
    <w:rsid w:val="39F48198"/>
    <w:rsid w:val="3B1466DC"/>
    <w:rsid w:val="3BB037F1"/>
    <w:rsid w:val="3EE57F8F"/>
    <w:rsid w:val="40D4BD34"/>
    <w:rsid w:val="4186F228"/>
    <w:rsid w:val="4662E5EB"/>
    <w:rsid w:val="478DA863"/>
    <w:rsid w:val="47D34C61"/>
    <w:rsid w:val="4B0F0867"/>
    <w:rsid w:val="4D8A18F7"/>
    <w:rsid w:val="527EE7B6"/>
    <w:rsid w:val="5507AA21"/>
    <w:rsid w:val="5543DE9B"/>
    <w:rsid w:val="567D23CD"/>
    <w:rsid w:val="56C92153"/>
    <w:rsid w:val="5BB6F54D"/>
    <w:rsid w:val="5C1D73EA"/>
    <w:rsid w:val="5F36B962"/>
    <w:rsid w:val="609701AD"/>
    <w:rsid w:val="60B365D2"/>
    <w:rsid w:val="60F0EE0C"/>
    <w:rsid w:val="616CADD3"/>
    <w:rsid w:val="64BFF07D"/>
    <w:rsid w:val="64EA67C0"/>
    <w:rsid w:val="684A9979"/>
    <w:rsid w:val="72A90512"/>
    <w:rsid w:val="73AD987E"/>
    <w:rsid w:val="76D4EB77"/>
    <w:rsid w:val="7939588A"/>
    <w:rsid w:val="7A8DC0E5"/>
    <w:rsid w:val="7D56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C11D"/>
  <w15:chartTrackingRefBased/>
  <w15:docId w15:val="{DF65C2B3-F4AF-457C-A4E7-74FFC89B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56D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C56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verse">
    <w:name w:val="verse"/>
    <w:basedOn w:val="Standardskriftforavsnitt"/>
    <w:rsid w:val="00FC56D6"/>
  </w:style>
  <w:style w:type="table" w:styleId="Tabellrutenett">
    <w:name w:val="Table Grid"/>
    <w:basedOn w:val="Vanligtabell"/>
    <w:uiPriority w:val="39"/>
    <w:rsid w:val="00CF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2" ma:contentTypeDescription="Opprett et nytt dokument." ma:contentTypeScope="" ma:versionID="c29a3b34fe90dff98c45133c1a2c8f51">
  <xsd:schema xmlns:xsd="http://www.w3.org/2001/XMLSchema" xmlns:xs="http://www.w3.org/2001/XMLSchema" xmlns:p="http://schemas.microsoft.com/office/2006/metadata/properties" xmlns:ns2="1be51b6c-49d2-44c4-b824-afc84ace3b8f" targetNamespace="http://schemas.microsoft.com/office/2006/metadata/properties" ma:root="true" ma:fieldsID="ca98954ab408196727ccc00f8c5f3346" ns2:_="">
    <xsd:import namespace="1be51b6c-49d2-44c4-b824-afc84ace3b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980C6D-91A4-4A93-AFD8-419104C9640A}">
  <ds:schemaRefs>
    <ds:schemaRef ds:uri="1be51b6c-49d2-44c4-b824-afc84ace3b8f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D11C5B-4A5F-4A1A-B0F9-464BE246C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AA647-CE94-4F57-83A6-33B7B90BA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Marie Sortland</dc:creator>
  <cp:keywords/>
  <dc:description/>
  <cp:lastModifiedBy>Tove Marie Sortland</cp:lastModifiedBy>
  <cp:revision>3</cp:revision>
  <dcterms:created xsi:type="dcterms:W3CDTF">2020-06-10T15:19:00Z</dcterms:created>
  <dcterms:modified xsi:type="dcterms:W3CDTF">2020-06-10T15:26:00Z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</Properties>
</file>